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E4A" w:rsidRPr="00767857" w:rsidRDefault="009D6E4A" w:rsidP="009D6E4A">
      <w:pPr>
        <w:rPr>
          <w:rFonts w:ascii="Arial" w:hAnsi="Arial" w:cs="Arial"/>
        </w:rPr>
      </w:pPr>
      <w:r w:rsidRPr="00767857">
        <w:rPr>
          <w:rFonts w:ascii="Arial" w:hAnsi="Arial" w:cs="Arial"/>
        </w:rPr>
        <w:t>- Absender -</w:t>
      </w:r>
    </w:p>
    <w:p w:rsidR="009D6E4A" w:rsidRPr="00767857" w:rsidRDefault="009D6E4A" w:rsidP="009D6E4A">
      <w:pPr>
        <w:rPr>
          <w:rFonts w:ascii="Arial" w:hAnsi="Arial" w:cs="Arial"/>
          <w:b/>
        </w:rPr>
      </w:pPr>
    </w:p>
    <w:p w:rsidR="009D6E4A" w:rsidRPr="00767857" w:rsidRDefault="009D6E4A" w:rsidP="009D6E4A">
      <w:pPr>
        <w:rPr>
          <w:rFonts w:ascii="Arial" w:hAnsi="Arial" w:cs="Arial"/>
          <w:b/>
        </w:rPr>
      </w:pPr>
    </w:p>
    <w:p w:rsidR="009D6E4A" w:rsidRPr="00767857" w:rsidRDefault="00823A18" w:rsidP="007E5A8A">
      <w:pPr>
        <w:jc w:val="both"/>
        <w:rPr>
          <w:rFonts w:ascii="Arial" w:hAnsi="Arial" w:cs="Arial"/>
        </w:rPr>
      </w:pPr>
      <w:r>
        <w:rPr>
          <w:rFonts w:ascii="Arial" w:hAnsi="Arial" w:cs="Arial"/>
        </w:rPr>
        <w:t xml:space="preserve">Ministerium für Arbeit, </w:t>
      </w:r>
      <w:r w:rsidR="009D6E4A" w:rsidRPr="00767857">
        <w:rPr>
          <w:rFonts w:ascii="Arial" w:hAnsi="Arial" w:cs="Arial"/>
        </w:rPr>
        <w:t>Soziales</w:t>
      </w:r>
      <w:r>
        <w:rPr>
          <w:rFonts w:ascii="Arial" w:hAnsi="Arial" w:cs="Arial"/>
        </w:rPr>
        <w:t xml:space="preserve"> und Integration</w:t>
      </w:r>
    </w:p>
    <w:p w:rsidR="009D6E4A" w:rsidRPr="00767857" w:rsidRDefault="009D6E4A" w:rsidP="007E5A8A">
      <w:pPr>
        <w:jc w:val="both"/>
        <w:outlineLvl w:val="0"/>
        <w:rPr>
          <w:rFonts w:ascii="Arial" w:hAnsi="Arial" w:cs="Arial"/>
        </w:rPr>
      </w:pPr>
      <w:r w:rsidRPr="00767857">
        <w:rPr>
          <w:rFonts w:ascii="Arial" w:hAnsi="Arial" w:cs="Arial"/>
        </w:rPr>
        <w:t xml:space="preserve">Integrationsbeauftragte </w:t>
      </w:r>
    </w:p>
    <w:p w:rsidR="009D6E4A" w:rsidRPr="00767857" w:rsidRDefault="009D6E4A" w:rsidP="007E5A8A">
      <w:pPr>
        <w:jc w:val="both"/>
        <w:rPr>
          <w:rFonts w:ascii="Arial" w:hAnsi="Arial" w:cs="Arial"/>
        </w:rPr>
      </w:pPr>
      <w:r w:rsidRPr="00767857">
        <w:rPr>
          <w:rFonts w:ascii="Arial" w:hAnsi="Arial" w:cs="Arial"/>
        </w:rPr>
        <w:t>der Landesregierung Sachsen-Anhalt</w:t>
      </w:r>
    </w:p>
    <w:p w:rsidR="009D6E4A" w:rsidRPr="00767857" w:rsidRDefault="009D6E4A" w:rsidP="007E5A8A">
      <w:pPr>
        <w:jc w:val="both"/>
        <w:rPr>
          <w:rFonts w:ascii="Arial" w:hAnsi="Arial" w:cs="Arial"/>
        </w:rPr>
      </w:pPr>
      <w:r w:rsidRPr="00767857">
        <w:rPr>
          <w:rFonts w:ascii="Arial" w:hAnsi="Arial" w:cs="Arial"/>
        </w:rPr>
        <w:t xml:space="preserve">Stichwort: Integrationspreis </w:t>
      </w:r>
      <w:r w:rsidR="00AF329C">
        <w:rPr>
          <w:rFonts w:ascii="Arial" w:hAnsi="Arial" w:cs="Arial"/>
        </w:rPr>
        <w:t>2020</w:t>
      </w:r>
    </w:p>
    <w:p w:rsidR="009D6E4A" w:rsidRPr="00767857" w:rsidRDefault="009D6E4A" w:rsidP="007E5A8A">
      <w:pPr>
        <w:jc w:val="both"/>
        <w:rPr>
          <w:rFonts w:ascii="Arial" w:hAnsi="Arial" w:cs="Arial"/>
        </w:rPr>
      </w:pPr>
      <w:r w:rsidRPr="00767857">
        <w:rPr>
          <w:rFonts w:ascii="Arial" w:hAnsi="Arial" w:cs="Arial"/>
        </w:rPr>
        <w:t>Turmschanzenstraße 25</w:t>
      </w:r>
    </w:p>
    <w:p w:rsidR="009D6E4A" w:rsidRPr="00767857" w:rsidRDefault="009D6E4A" w:rsidP="007E5A8A">
      <w:pPr>
        <w:jc w:val="both"/>
        <w:rPr>
          <w:rFonts w:ascii="Arial" w:hAnsi="Arial" w:cs="Arial"/>
        </w:rPr>
      </w:pPr>
      <w:r w:rsidRPr="00767857">
        <w:rPr>
          <w:rFonts w:ascii="Arial" w:hAnsi="Arial" w:cs="Arial"/>
        </w:rPr>
        <w:t>39114 Magdeburg</w:t>
      </w:r>
    </w:p>
    <w:p w:rsidR="009D6E4A" w:rsidRPr="00767857" w:rsidRDefault="009D6E4A" w:rsidP="009D6E4A">
      <w:pPr>
        <w:rPr>
          <w:rFonts w:ascii="Arial" w:hAnsi="Arial" w:cs="Arial"/>
        </w:rPr>
      </w:pPr>
    </w:p>
    <w:p w:rsidR="009D6E4A" w:rsidRPr="00767857" w:rsidRDefault="009D6E4A" w:rsidP="009D6E4A">
      <w:pPr>
        <w:rPr>
          <w:rFonts w:ascii="Arial" w:hAnsi="Arial" w:cs="Arial"/>
        </w:rPr>
      </w:pPr>
    </w:p>
    <w:p w:rsidR="009D6E4A" w:rsidRPr="00D0076A" w:rsidRDefault="009D6E4A" w:rsidP="009D6E4A">
      <w:pPr>
        <w:jc w:val="center"/>
        <w:outlineLvl w:val="0"/>
        <w:rPr>
          <w:rFonts w:ascii="Arial" w:hAnsi="Arial" w:cs="Arial"/>
          <w:b/>
        </w:rPr>
      </w:pPr>
      <w:r w:rsidRPr="00D0076A">
        <w:rPr>
          <w:rFonts w:ascii="Arial" w:hAnsi="Arial" w:cs="Arial"/>
          <w:b/>
          <w:sz w:val="28"/>
          <w:szCs w:val="28"/>
        </w:rPr>
        <w:t>Integrationspre</w:t>
      </w:r>
      <w:r w:rsidR="00AF329C">
        <w:rPr>
          <w:rFonts w:ascii="Arial" w:hAnsi="Arial" w:cs="Arial"/>
          <w:b/>
          <w:sz w:val="28"/>
          <w:szCs w:val="28"/>
        </w:rPr>
        <w:t>is des Landes Sachsen-Anhalt 2020</w:t>
      </w:r>
    </w:p>
    <w:p w:rsidR="009D6E4A" w:rsidRPr="00B26D82" w:rsidRDefault="009D6E4A" w:rsidP="009D6E4A">
      <w:pPr>
        <w:jc w:val="center"/>
        <w:rPr>
          <w:rFonts w:ascii="Arial" w:hAnsi="Arial" w:cs="Arial"/>
        </w:rPr>
      </w:pPr>
    </w:p>
    <w:p w:rsidR="00943891" w:rsidRDefault="009D6E4A" w:rsidP="00943891">
      <w:pPr>
        <w:jc w:val="both"/>
        <w:outlineLvl w:val="0"/>
        <w:rPr>
          <w:rFonts w:ascii="Arial" w:hAnsi="Arial" w:cs="Arial"/>
          <w:b/>
          <w:sz w:val="22"/>
          <w:szCs w:val="22"/>
        </w:rPr>
      </w:pPr>
      <w:r w:rsidRPr="00704981">
        <w:rPr>
          <w:rFonts w:ascii="Arial" w:hAnsi="Arial" w:cs="Arial"/>
          <w:sz w:val="22"/>
          <w:szCs w:val="22"/>
        </w:rPr>
        <w:t>Bewerbungsformular Kategorie 2</w:t>
      </w:r>
      <w:r w:rsidRPr="00B8666A">
        <w:rPr>
          <w:rFonts w:ascii="Arial" w:hAnsi="Arial" w:cs="Arial"/>
          <w:sz w:val="22"/>
          <w:szCs w:val="22"/>
        </w:rPr>
        <w:t>:</w:t>
      </w:r>
      <w:r w:rsidRPr="00704981">
        <w:rPr>
          <w:rFonts w:ascii="Arial" w:hAnsi="Arial" w:cs="Arial"/>
          <w:b/>
          <w:sz w:val="22"/>
          <w:szCs w:val="22"/>
        </w:rPr>
        <w:t xml:space="preserve"> </w:t>
      </w:r>
      <w:r w:rsidR="00AF329C">
        <w:rPr>
          <w:rFonts w:ascii="Arial" w:hAnsi="Arial" w:cs="Arial"/>
          <w:b/>
          <w:sz w:val="22"/>
          <w:szCs w:val="22"/>
        </w:rPr>
        <w:t>Dauerhaftes und besonders nachhaltiges Engagement für Vielfalt</w:t>
      </w:r>
    </w:p>
    <w:p w:rsidR="009D6E4A" w:rsidRPr="00704981" w:rsidRDefault="009D6E4A" w:rsidP="00943891">
      <w:pPr>
        <w:jc w:val="both"/>
        <w:outlineLvl w:val="0"/>
        <w:rPr>
          <w:rFonts w:ascii="Arial" w:hAnsi="Arial" w:cs="Arial"/>
          <w:sz w:val="22"/>
          <w:szCs w:val="22"/>
        </w:rPr>
      </w:pPr>
      <w:r w:rsidRPr="00704981">
        <w:rPr>
          <w:rFonts w:ascii="Arial" w:hAnsi="Arial" w:cs="Arial"/>
          <w:sz w:val="22"/>
          <w:szCs w:val="22"/>
        </w:rPr>
        <w:t>Die Bewerbung ist per Post oder E-Mail (integrationspreis@ms.sachsen-anhalt.de)</w:t>
      </w:r>
    </w:p>
    <w:p w:rsidR="009D6E4A" w:rsidRPr="00704981" w:rsidRDefault="009D6E4A" w:rsidP="007E5A8A">
      <w:pPr>
        <w:jc w:val="both"/>
        <w:rPr>
          <w:rFonts w:ascii="Arial" w:hAnsi="Arial" w:cs="Arial"/>
          <w:sz w:val="22"/>
          <w:szCs w:val="22"/>
        </w:rPr>
      </w:pPr>
      <w:r w:rsidRPr="00704981">
        <w:rPr>
          <w:rFonts w:ascii="Arial" w:hAnsi="Arial" w:cs="Arial"/>
          <w:sz w:val="22"/>
          <w:szCs w:val="22"/>
        </w:rPr>
        <w:t xml:space="preserve">bis zum </w:t>
      </w:r>
      <w:r w:rsidR="00526762">
        <w:rPr>
          <w:rFonts w:ascii="Arial" w:hAnsi="Arial" w:cs="Arial"/>
          <w:sz w:val="22"/>
          <w:szCs w:val="22"/>
        </w:rPr>
        <w:t>0</w:t>
      </w:r>
      <w:r w:rsidR="00AF329C">
        <w:rPr>
          <w:rFonts w:ascii="Arial" w:hAnsi="Arial" w:cs="Arial"/>
          <w:sz w:val="22"/>
          <w:szCs w:val="22"/>
        </w:rPr>
        <w:t>9</w:t>
      </w:r>
      <w:r w:rsidR="00943891" w:rsidRPr="00943891">
        <w:rPr>
          <w:rFonts w:ascii="Arial" w:hAnsi="Arial" w:cs="Arial"/>
          <w:sz w:val="22"/>
          <w:szCs w:val="22"/>
        </w:rPr>
        <w:t xml:space="preserve">. </w:t>
      </w:r>
      <w:r w:rsidR="00526762">
        <w:rPr>
          <w:rFonts w:ascii="Arial" w:hAnsi="Arial" w:cs="Arial"/>
          <w:sz w:val="22"/>
          <w:szCs w:val="22"/>
        </w:rPr>
        <w:t>Oktob</w:t>
      </w:r>
      <w:r w:rsidR="00AF329C">
        <w:rPr>
          <w:rFonts w:ascii="Arial" w:hAnsi="Arial" w:cs="Arial"/>
          <w:sz w:val="22"/>
          <w:szCs w:val="22"/>
        </w:rPr>
        <w:t>er 2020</w:t>
      </w:r>
      <w:r w:rsidR="00943891" w:rsidRPr="00943891">
        <w:rPr>
          <w:rFonts w:ascii="Arial" w:hAnsi="Arial" w:cs="Arial"/>
          <w:sz w:val="22"/>
          <w:szCs w:val="22"/>
        </w:rPr>
        <w:t xml:space="preserve"> </w:t>
      </w:r>
      <w:r w:rsidRPr="00704981">
        <w:rPr>
          <w:rFonts w:ascii="Arial" w:hAnsi="Arial" w:cs="Arial"/>
          <w:sz w:val="22"/>
          <w:szCs w:val="22"/>
        </w:rPr>
        <w:t>einzureichen.</w:t>
      </w:r>
    </w:p>
    <w:p w:rsidR="009D6E4A" w:rsidRPr="00704981" w:rsidRDefault="009D6E4A" w:rsidP="007E5A8A">
      <w:pPr>
        <w:jc w:val="both"/>
        <w:rPr>
          <w:rFonts w:ascii="Arial" w:hAnsi="Arial" w:cs="Arial"/>
          <w:sz w:val="22"/>
          <w:szCs w:val="22"/>
        </w:rPr>
      </w:pPr>
    </w:p>
    <w:p w:rsidR="00526762" w:rsidRDefault="00AF329C" w:rsidP="007E5A8A">
      <w:pPr>
        <w:jc w:val="both"/>
        <w:rPr>
          <w:rFonts w:ascii="Arial" w:hAnsi="Arial" w:cs="Arial"/>
          <w:sz w:val="22"/>
          <w:szCs w:val="22"/>
        </w:rPr>
      </w:pPr>
      <w:r>
        <w:rPr>
          <w:rFonts w:ascii="Arial" w:hAnsi="Arial" w:cs="Arial"/>
          <w:sz w:val="22"/>
          <w:szCs w:val="22"/>
        </w:rPr>
        <w:t>Das Pandemiegeschehen hat 2020 viel Platz eingenommen, in dieser Kategorie sollen jedoch Projekte und Initiativen gewürdigt werden, die auch schon lange Zeit vorher einen langen Atem bewiesen haben, und mit ihrer stetigen Arbeit besonderes nachhaltige Wirkung erzielen können. Integration braucht Zeit, das soll die Preisverleihung 2020 verdeutlichen und wertschätzen.</w:t>
      </w:r>
    </w:p>
    <w:p w:rsidR="00943891" w:rsidRPr="00704981" w:rsidRDefault="009E240A" w:rsidP="007E5A8A">
      <w:pPr>
        <w:jc w:val="both"/>
        <w:rPr>
          <w:rFonts w:ascii="Arial" w:hAnsi="Arial" w:cs="Arial"/>
          <w:sz w:val="22"/>
          <w:szCs w:val="22"/>
        </w:rPr>
      </w:pPr>
      <w:r>
        <w:rPr>
          <w:rFonts w:ascii="Arial" w:hAnsi="Arial" w:cs="Arial"/>
          <w:sz w:val="22"/>
          <w:szCs w:val="22"/>
        </w:rPr>
        <w:t xml:space="preserve"> </w:t>
      </w:r>
      <w:r w:rsidRPr="00704981">
        <w:rPr>
          <w:rFonts w:ascii="Arial" w:hAnsi="Arial" w:cs="Arial"/>
          <w:sz w:val="22"/>
          <w:szCs w:val="22"/>
        </w:rPr>
        <w:t xml:space="preserve"> </w:t>
      </w:r>
    </w:p>
    <w:p w:rsidR="009D6E4A" w:rsidRPr="00704981" w:rsidRDefault="009D6E4A" w:rsidP="007E5A8A">
      <w:pPr>
        <w:jc w:val="both"/>
        <w:outlineLvl w:val="0"/>
        <w:rPr>
          <w:rFonts w:ascii="Arial" w:hAnsi="Arial" w:cs="Arial"/>
          <w:sz w:val="22"/>
          <w:szCs w:val="22"/>
        </w:rPr>
      </w:pPr>
      <w:r w:rsidRPr="00704981">
        <w:rPr>
          <w:rFonts w:ascii="Arial" w:hAnsi="Arial" w:cs="Arial"/>
          <w:sz w:val="22"/>
          <w:szCs w:val="22"/>
        </w:rPr>
        <w:t>1. Bezeichnung des Projektes:</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6E4A" w:rsidRPr="009D04E7" w:rsidTr="009D04E7">
        <w:tc>
          <w:tcPr>
            <w:tcW w:w="9212" w:type="dxa"/>
            <w:shd w:val="clear" w:color="auto" w:fill="auto"/>
          </w:tcPr>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tc>
      </w:tr>
    </w:tbl>
    <w:p w:rsidR="009D6E4A" w:rsidRPr="00704981" w:rsidRDefault="009D6E4A" w:rsidP="009D6E4A">
      <w:pPr>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t>2. Bewerber/in:</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6630"/>
      </w:tblGrid>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Name</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Anschrift:</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Ansprechpartner/in:</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Telefon/Fax/</w:t>
            </w:r>
            <w:proofErr w:type="spellStart"/>
            <w:r w:rsidRPr="009D04E7">
              <w:rPr>
                <w:rFonts w:ascii="Arial" w:hAnsi="Arial" w:cs="Arial"/>
                <w:sz w:val="22"/>
                <w:szCs w:val="22"/>
              </w:rPr>
              <w:t>E-mail</w:t>
            </w:r>
            <w:proofErr w:type="spellEnd"/>
            <w:r w:rsidRPr="009D04E7">
              <w:rPr>
                <w:rFonts w:ascii="Arial" w:hAnsi="Arial" w:cs="Arial"/>
                <w:sz w:val="22"/>
                <w:szCs w:val="22"/>
              </w:rPr>
              <w:t>-Adresse:</w:t>
            </w:r>
          </w:p>
          <w:p w:rsidR="009D6E4A" w:rsidRPr="009D04E7" w:rsidRDefault="009D6E4A" w:rsidP="009D6E4A">
            <w:pPr>
              <w:rPr>
                <w:rFonts w:ascii="Arial" w:hAnsi="Arial" w:cs="Arial"/>
                <w:sz w:val="22"/>
                <w:szCs w:val="22"/>
              </w:rPr>
            </w:pP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Bankverbindung:</w:t>
            </w:r>
          </w:p>
          <w:p w:rsidR="009D6E4A" w:rsidRPr="009D04E7" w:rsidRDefault="009D6E4A" w:rsidP="009D6E4A">
            <w:pPr>
              <w:rPr>
                <w:rFonts w:ascii="Arial" w:hAnsi="Arial" w:cs="Arial"/>
                <w:sz w:val="22"/>
                <w:szCs w:val="22"/>
              </w:rPr>
            </w:pPr>
          </w:p>
        </w:tc>
        <w:tc>
          <w:tcPr>
            <w:tcW w:w="6630" w:type="dxa"/>
            <w:shd w:val="clear" w:color="auto" w:fill="auto"/>
          </w:tcPr>
          <w:p w:rsidR="00414CA7" w:rsidRPr="009D04E7" w:rsidRDefault="00414CA7" w:rsidP="00414CA7">
            <w:pPr>
              <w:rPr>
                <w:rFonts w:ascii="Arial" w:hAnsi="Arial" w:cs="Arial"/>
                <w:sz w:val="22"/>
                <w:szCs w:val="22"/>
              </w:rPr>
            </w:pPr>
            <w:r w:rsidRPr="009D04E7">
              <w:rPr>
                <w:rFonts w:ascii="Arial" w:hAnsi="Arial" w:cs="Arial"/>
                <w:sz w:val="22"/>
                <w:szCs w:val="22"/>
              </w:rPr>
              <w:t>Konto-Nr.:</w:t>
            </w:r>
          </w:p>
          <w:p w:rsidR="00414CA7" w:rsidRPr="009D04E7" w:rsidRDefault="00414CA7" w:rsidP="00414CA7">
            <w:pPr>
              <w:rPr>
                <w:rFonts w:ascii="Arial" w:hAnsi="Arial" w:cs="Arial"/>
                <w:sz w:val="22"/>
                <w:szCs w:val="22"/>
              </w:rPr>
            </w:pPr>
          </w:p>
          <w:p w:rsidR="00414CA7" w:rsidRPr="009D04E7" w:rsidRDefault="00414CA7" w:rsidP="00414CA7">
            <w:pPr>
              <w:rPr>
                <w:rFonts w:ascii="Arial" w:hAnsi="Arial" w:cs="Arial"/>
                <w:sz w:val="22"/>
                <w:szCs w:val="22"/>
              </w:rPr>
            </w:pPr>
            <w:r w:rsidRPr="009D04E7">
              <w:rPr>
                <w:rFonts w:ascii="Arial" w:hAnsi="Arial" w:cs="Arial"/>
                <w:sz w:val="22"/>
                <w:szCs w:val="22"/>
              </w:rPr>
              <w:t xml:space="preserve">BLZ: </w:t>
            </w:r>
          </w:p>
          <w:p w:rsidR="00414CA7" w:rsidRPr="009D04E7" w:rsidRDefault="00414CA7" w:rsidP="00414CA7">
            <w:pPr>
              <w:rPr>
                <w:rFonts w:ascii="Arial" w:hAnsi="Arial" w:cs="Arial"/>
                <w:sz w:val="22"/>
                <w:szCs w:val="22"/>
              </w:rPr>
            </w:pPr>
          </w:p>
          <w:p w:rsidR="00414CA7" w:rsidRPr="009D04E7" w:rsidRDefault="00414CA7" w:rsidP="00414CA7">
            <w:pPr>
              <w:rPr>
                <w:rFonts w:ascii="Arial" w:hAnsi="Arial" w:cs="Arial"/>
                <w:sz w:val="22"/>
                <w:szCs w:val="22"/>
              </w:rPr>
            </w:pPr>
            <w:r w:rsidRPr="009D04E7">
              <w:rPr>
                <w:rFonts w:ascii="Arial" w:hAnsi="Arial" w:cs="Arial"/>
                <w:sz w:val="22"/>
                <w:szCs w:val="22"/>
              </w:rPr>
              <w:t>Geldinstitut:</w:t>
            </w:r>
          </w:p>
          <w:p w:rsidR="00414CA7" w:rsidRPr="009D04E7" w:rsidRDefault="00414CA7" w:rsidP="00414CA7">
            <w:pPr>
              <w:rPr>
                <w:rFonts w:ascii="Arial" w:hAnsi="Arial" w:cs="Arial"/>
                <w:sz w:val="22"/>
                <w:szCs w:val="22"/>
              </w:rPr>
            </w:pPr>
            <w:r w:rsidRPr="009D04E7">
              <w:rPr>
                <w:rFonts w:ascii="Arial" w:hAnsi="Arial" w:cs="Arial"/>
                <w:sz w:val="22"/>
                <w:szCs w:val="22"/>
              </w:rPr>
              <w:t>IBAN:</w:t>
            </w:r>
          </w:p>
          <w:p w:rsidR="00414CA7" w:rsidRPr="009D04E7" w:rsidRDefault="00414CA7" w:rsidP="00414CA7">
            <w:pPr>
              <w:rPr>
                <w:rFonts w:ascii="Arial" w:hAnsi="Arial" w:cs="Arial"/>
                <w:sz w:val="22"/>
                <w:szCs w:val="22"/>
              </w:rPr>
            </w:pPr>
            <w:r w:rsidRPr="009D04E7">
              <w:rPr>
                <w:rFonts w:ascii="Arial" w:hAnsi="Arial" w:cs="Arial"/>
                <w:sz w:val="22"/>
                <w:szCs w:val="22"/>
              </w:rPr>
              <w:t>BIC:</w:t>
            </w:r>
          </w:p>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Rechtsform:</w:t>
            </w:r>
          </w:p>
        </w:tc>
        <w:tc>
          <w:tcPr>
            <w:tcW w:w="6630" w:type="dxa"/>
            <w:shd w:val="clear" w:color="auto" w:fill="auto"/>
          </w:tcPr>
          <w:p w:rsidR="009D6E4A" w:rsidRPr="009D04E7" w:rsidRDefault="009D6E4A" w:rsidP="009D6E4A">
            <w:pPr>
              <w:rPr>
                <w:rFonts w:ascii="Arial" w:hAnsi="Arial" w:cs="Arial"/>
                <w:sz w:val="22"/>
                <w:szCs w:val="22"/>
              </w:rPr>
            </w:pPr>
          </w:p>
        </w:tc>
      </w:tr>
      <w:tr w:rsidR="009D6E4A" w:rsidRPr="009D04E7" w:rsidTr="009D04E7">
        <w:tc>
          <w:tcPr>
            <w:tcW w:w="2658" w:type="dxa"/>
            <w:shd w:val="clear" w:color="auto" w:fill="auto"/>
          </w:tcPr>
          <w:p w:rsidR="009D6E4A" w:rsidRPr="009D04E7" w:rsidRDefault="009D6E4A" w:rsidP="009D6E4A">
            <w:pPr>
              <w:rPr>
                <w:rFonts w:ascii="Arial" w:hAnsi="Arial" w:cs="Arial"/>
                <w:sz w:val="22"/>
                <w:szCs w:val="22"/>
              </w:rPr>
            </w:pPr>
            <w:r w:rsidRPr="009D04E7">
              <w:rPr>
                <w:rFonts w:ascii="Arial" w:hAnsi="Arial" w:cs="Arial"/>
                <w:sz w:val="22"/>
                <w:szCs w:val="22"/>
              </w:rPr>
              <w:t>Migrantenorganisation:</w:t>
            </w:r>
          </w:p>
        </w:tc>
        <w:tc>
          <w:tcPr>
            <w:tcW w:w="6630" w:type="dxa"/>
            <w:shd w:val="clear" w:color="auto" w:fill="auto"/>
          </w:tcPr>
          <w:p w:rsidR="009D6E4A" w:rsidRPr="009D04E7" w:rsidRDefault="009D6E4A" w:rsidP="009D6E4A">
            <w:pPr>
              <w:rPr>
                <w:rFonts w:ascii="Arial" w:hAnsi="Arial" w:cs="Arial"/>
                <w:sz w:val="22"/>
                <w:szCs w:val="22"/>
              </w:rPr>
            </w:pPr>
          </w:p>
        </w:tc>
      </w:tr>
    </w:tbl>
    <w:p w:rsidR="00FD252E" w:rsidRDefault="00FD252E" w:rsidP="009D6E4A">
      <w:pPr>
        <w:outlineLvl w:val="0"/>
        <w:rPr>
          <w:rFonts w:ascii="Arial" w:hAnsi="Arial" w:cs="Arial"/>
          <w:sz w:val="22"/>
          <w:szCs w:val="22"/>
        </w:rPr>
      </w:pPr>
    </w:p>
    <w:p w:rsidR="00FD252E" w:rsidRDefault="00FD252E" w:rsidP="009D6E4A">
      <w:pPr>
        <w:outlineLvl w:val="0"/>
        <w:rPr>
          <w:rFonts w:ascii="Arial" w:hAnsi="Arial" w:cs="Arial"/>
          <w:sz w:val="22"/>
          <w:szCs w:val="22"/>
        </w:rPr>
      </w:pPr>
    </w:p>
    <w:p w:rsidR="00FD252E" w:rsidRDefault="00FD252E" w:rsidP="009D6E4A">
      <w:pPr>
        <w:outlineLvl w:val="0"/>
        <w:rPr>
          <w:rFonts w:ascii="Arial" w:hAnsi="Arial" w:cs="Arial"/>
          <w:sz w:val="22"/>
          <w:szCs w:val="22"/>
        </w:rPr>
      </w:pPr>
    </w:p>
    <w:p w:rsidR="009D6E4A" w:rsidRPr="00704981" w:rsidRDefault="009D6E4A" w:rsidP="009D6E4A">
      <w:pPr>
        <w:outlineLvl w:val="0"/>
        <w:rPr>
          <w:rFonts w:ascii="Arial" w:hAnsi="Arial" w:cs="Arial"/>
          <w:sz w:val="22"/>
          <w:szCs w:val="22"/>
        </w:rPr>
      </w:pPr>
      <w:r w:rsidRPr="00704981">
        <w:rPr>
          <w:rFonts w:ascii="Arial" w:hAnsi="Arial" w:cs="Arial"/>
          <w:sz w:val="22"/>
          <w:szCs w:val="22"/>
        </w:rPr>
        <w:lastRenderedPageBreak/>
        <w:t>3. Angaben zum Projekt:</w:t>
      </w:r>
    </w:p>
    <w:p w:rsidR="009D6E4A" w:rsidRPr="00704981" w:rsidRDefault="009D6E4A" w:rsidP="009D6E4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9D6E4A" w:rsidRPr="009D04E7" w:rsidTr="009D04E7">
        <w:tc>
          <w:tcPr>
            <w:tcW w:w="9212" w:type="dxa"/>
            <w:shd w:val="clear" w:color="auto" w:fill="auto"/>
          </w:tcPr>
          <w:p w:rsidR="0093275D" w:rsidRPr="009D04E7" w:rsidRDefault="0093275D" w:rsidP="00FD252E">
            <w:pPr>
              <w:rPr>
                <w:rFonts w:ascii="Arial" w:hAnsi="Arial" w:cs="Arial"/>
                <w:color w:val="000000"/>
                <w:sz w:val="22"/>
                <w:szCs w:val="22"/>
              </w:rPr>
            </w:pPr>
          </w:p>
          <w:p w:rsidR="0093275D" w:rsidRPr="009D04E7" w:rsidRDefault="0093275D" w:rsidP="009D04E7">
            <w:pPr>
              <w:ind w:left="360"/>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Projektbeschreibung: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Projektbegründung:</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r w:rsidRPr="009D04E7">
              <w:rPr>
                <w:rFonts w:ascii="Arial" w:hAnsi="Arial" w:cs="Arial"/>
                <w:sz w:val="22"/>
                <w:szCs w:val="22"/>
              </w:rPr>
              <w:t>Kooperationspartner zum Projekt:</w:t>
            </w:r>
          </w:p>
          <w:p w:rsidR="009D6E4A" w:rsidRPr="009D04E7" w:rsidRDefault="009D6E4A" w:rsidP="009D6E4A">
            <w:pPr>
              <w:rPr>
                <w:rFonts w:ascii="Arial" w:hAnsi="Arial" w:cs="Arial"/>
                <w:sz w:val="22"/>
                <w:szCs w:val="22"/>
              </w:rPr>
            </w:pPr>
          </w:p>
          <w:p w:rsidR="009D6E4A" w:rsidRPr="009D04E7" w:rsidRDefault="009D6E4A" w:rsidP="009D6E4A">
            <w:pPr>
              <w:rPr>
                <w:rFonts w:ascii="Arial" w:hAnsi="Arial" w:cs="Arial"/>
                <w:sz w:val="22"/>
                <w:szCs w:val="22"/>
              </w:rPr>
            </w:pPr>
          </w:p>
          <w:p w:rsidR="009D6E4A" w:rsidRDefault="009D6E4A" w:rsidP="009D6E4A">
            <w:pPr>
              <w:rPr>
                <w:rFonts w:ascii="Arial" w:hAnsi="Arial" w:cs="Arial"/>
                <w:sz w:val="22"/>
                <w:szCs w:val="22"/>
              </w:rPr>
            </w:pPr>
          </w:p>
          <w:p w:rsidR="00FD252E" w:rsidRDefault="00FD252E" w:rsidP="009D6E4A">
            <w:pPr>
              <w:rPr>
                <w:rFonts w:ascii="Arial" w:hAnsi="Arial" w:cs="Arial"/>
                <w:sz w:val="22"/>
                <w:szCs w:val="22"/>
              </w:rPr>
            </w:pPr>
          </w:p>
          <w:p w:rsidR="00FD252E" w:rsidRPr="009D04E7" w:rsidRDefault="00FD252E" w:rsidP="009D6E4A">
            <w:pPr>
              <w:rPr>
                <w:rFonts w:ascii="Arial" w:hAnsi="Arial" w:cs="Arial"/>
                <w:sz w:val="22"/>
                <w:szCs w:val="22"/>
              </w:rPr>
            </w:pPr>
            <w:bookmarkStart w:id="0" w:name="_GoBack"/>
            <w:bookmarkEnd w:id="0"/>
          </w:p>
          <w:p w:rsidR="009D6E4A" w:rsidRPr="009D04E7" w:rsidRDefault="009D6E4A" w:rsidP="009D6E4A">
            <w:pPr>
              <w:rPr>
                <w:rFonts w:ascii="Arial" w:hAnsi="Arial" w:cs="Arial"/>
                <w:sz w:val="22"/>
                <w:szCs w:val="22"/>
              </w:rPr>
            </w:pPr>
          </w:p>
        </w:tc>
      </w:tr>
    </w:tbl>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p>
    <w:p w:rsidR="009D6E4A" w:rsidRPr="00704981" w:rsidRDefault="009D6E4A" w:rsidP="009D6E4A">
      <w:pPr>
        <w:rPr>
          <w:rFonts w:ascii="Arial" w:hAnsi="Arial" w:cs="Arial"/>
          <w:sz w:val="22"/>
          <w:szCs w:val="22"/>
        </w:rPr>
      </w:pPr>
      <w:r w:rsidRPr="00704981">
        <w:rPr>
          <w:rFonts w:ascii="Arial" w:hAnsi="Arial" w:cs="Arial"/>
          <w:sz w:val="22"/>
          <w:szCs w:val="22"/>
        </w:rPr>
        <w:t>Ort, Datum</w:t>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r>
      <w:r w:rsidRPr="00704981">
        <w:rPr>
          <w:rFonts w:ascii="Arial" w:hAnsi="Arial" w:cs="Arial"/>
          <w:sz w:val="22"/>
          <w:szCs w:val="22"/>
        </w:rPr>
        <w:tab/>
        <w:t>Unterschrift</w:t>
      </w:r>
    </w:p>
    <w:p w:rsidR="00BD3123" w:rsidRPr="00B26D82" w:rsidRDefault="00BD3123" w:rsidP="00103534">
      <w:pPr>
        <w:rPr>
          <w:rFonts w:ascii="Arial" w:hAnsi="Arial" w:cs="Arial"/>
        </w:rPr>
      </w:pPr>
    </w:p>
    <w:sectPr w:rsidR="00BD3123" w:rsidRPr="00B26D8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124"/>
    <w:multiLevelType w:val="hybridMultilevel"/>
    <w:tmpl w:val="FB1E430E"/>
    <w:lvl w:ilvl="0" w:tplc="A7AACFF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0E"/>
    <w:rsid w:val="000C2534"/>
    <w:rsid w:val="000D4404"/>
    <w:rsid w:val="00103534"/>
    <w:rsid w:val="00115154"/>
    <w:rsid w:val="001A61F1"/>
    <w:rsid w:val="001B3862"/>
    <w:rsid w:val="00232341"/>
    <w:rsid w:val="002B0F2A"/>
    <w:rsid w:val="002E72C5"/>
    <w:rsid w:val="00305190"/>
    <w:rsid w:val="00366B52"/>
    <w:rsid w:val="003A2653"/>
    <w:rsid w:val="00404156"/>
    <w:rsid w:val="00414CA7"/>
    <w:rsid w:val="00433597"/>
    <w:rsid w:val="004C3EBA"/>
    <w:rsid w:val="00526762"/>
    <w:rsid w:val="0053779F"/>
    <w:rsid w:val="0060107D"/>
    <w:rsid w:val="006D6138"/>
    <w:rsid w:val="006F559E"/>
    <w:rsid w:val="00704981"/>
    <w:rsid w:val="007105BA"/>
    <w:rsid w:val="00767857"/>
    <w:rsid w:val="007E5A8A"/>
    <w:rsid w:val="00823A18"/>
    <w:rsid w:val="00853927"/>
    <w:rsid w:val="008B717F"/>
    <w:rsid w:val="0093275D"/>
    <w:rsid w:val="00943891"/>
    <w:rsid w:val="009A2BF8"/>
    <w:rsid w:val="009C4290"/>
    <w:rsid w:val="009D04E7"/>
    <w:rsid w:val="009D6E4A"/>
    <w:rsid w:val="009E240A"/>
    <w:rsid w:val="00AF329C"/>
    <w:rsid w:val="00B26D82"/>
    <w:rsid w:val="00B27A0E"/>
    <w:rsid w:val="00B478FD"/>
    <w:rsid w:val="00B8666A"/>
    <w:rsid w:val="00BD3123"/>
    <w:rsid w:val="00BD4E8E"/>
    <w:rsid w:val="00C17DE4"/>
    <w:rsid w:val="00C75477"/>
    <w:rsid w:val="00D0076A"/>
    <w:rsid w:val="00D14989"/>
    <w:rsid w:val="00D60677"/>
    <w:rsid w:val="00E35F08"/>
    <w:rsid w:val="00E73E91"/>
    <w:rsid w:val="00F975BA"/>
    <w:rsid w:val="00FA3A6D"/>
    <w:rsid w:val="00FD25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kumentstruktur">
    <w:name w:val="Document Map"/>
    <w:basedOn w:val="Standard"/>
    <w:semiHidden/>
    <w:pPr>
      <w:shd w:val="clear" w:color="auto" w:fill="000080"/>
    </w:pPr>
    <w:rPr>
      <w:rFonts w:ascii="Tahoma" w:hAnsi="Tahoma" w:cs="Tahoma"/>
      <w:sz w:val="20"/>
      <w:szCs w:val="20"/>
    </w:rPr>
  </w:style>
  <w:style w:type="paragraph" w:styleId="StandardWeb">
    <w:name w:val="Normal (Web)"/>
    <w:basedOn w:val="Standard"/>
    <w:rsid w:val="009D6E4A"/>
    <w:pPr>
      <w:spacing w:before="100" w:beforeAutospacing="1" w:after="100" w:afterAutospacing="1"/>
    </w:pPr>
  </w:style>
  <w:style w:type="paragraph" w:styleId="Sprechblasentext">
    <w:name w:val="Balloon Text"/>
    <w:basedOn w:val="Standard"/>
    <w:link w:val="SprechblasentextZchn"/>
    <w:rsid w:val="001A61F1"/>
    <w:rPr>
      <w:rFonts w:ascii="Tahoma" w:hAnsi="Tahoma" w:cs="Tahoma"/>
      <w:sz w:val="16"/>
      <w:szCs w:val="16"/>
    </w:rPr>
  </w:style>
  <w:style w:type="character" w:customStyle="1" w:styleId="SprechblasentextZchn">
    <w:name w:val="Sprechblasentext Zchn"/>
    <w:link w:val="Sprechblasentext"/>
    <w:rsid w:val="001A61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1062</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Absender -</vt:lpstr>
    </vt:vector>
  </TitlesOfParts>
  <Company>lsa</Company>
  <LinksUpToDate>false</LinksUpToDate>
  <CharactersWithSpaces>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Absender -</dc:title>
  <dc:creator>Administrator</dc:creator>
  <cp:lastModifiedBy>Bollmann</cp:lastModifiedBy>
  <cp:revision>3</cp:revision>
  <cp:lastPrinted>2015-06-26T09:09:00Z</cp:lastPrinted>
  <dcterms:created xsi:type="dcterms:W3CDTF">2020-07-21T06:59:00Z</dcterms:created>
  <dcterms:modified xsi:type="dcterms:W3CDTF">2020-07-30T13:41:00Z</dcterms:modified>
</cp:coreProperties>
</file>